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E0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 w14:paraId="499ABA96">
      <w:pPr>
        <w:spacing w:line="360" w:lineRule="auto"/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“少年蚌埠”行动20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/>
          <w:b/>
          <w:bCs/>
          <w:sz w:val="36"/>
          <w:szCs w:val="36"/>
        </w:rPr>
        <w:t>年全市中小学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师</w:t>
      </w:r>
      <w:r>
        <w:rPr>
          <w:rFonts w:hint="eastAsia" w:ascii="宋体" w:hAnsi="宋体"/>
          <w:b/>
          <w:bCs/>
          <w:sz w:val="36"/>
          <w:szCs w:val="36"/>
        </w:rPr>
        <w:t>生（幼儿）艺术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专项</w:t>
      </w:r>
      <w:r>
        <w:rPr>
          <w:rFonts w:hint="eastAsia" w:ascii="宋体" w:hAnsi="宋体"/>
          <w:b/>
          <w:bCs/>
          <w:sz w:val="36"/>
          <w:szCs w:val="36"/>
        </w:rPr>
        <w:t>展演活动艺术作品报名表</w:t>
      </w:r>
    </w:p>
    <w:tbl>
      <w:tblPr>
        <w:tblStyle w:val="7"/>
        <w:tblW w:w="910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840"/>
      </w:tblGrid>
      <w:tr w14:paraId="65402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765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655E92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DEB2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F47FB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作品类别</w:t>
            </w:r>
          </w:p>
          <w:p w14:paraId="7441248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（打“√”）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5537D09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1.书法与篆刻作品</w:t>
            </w:r>
          </w:p>
          <w:p w14:paraId="76F34998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2.绘画与剪纸作品</w:t>
            </w:r>
          </w:p>
          <w:p w14:paraId="090B524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3.摄影与手工艺术作品</w:t>
            </w:r>
          </w:p>
        </w:tc>
      </w:tr>
      <w:tr w14:paraId="4ED49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B7AC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参评组别</w:t>
            </w:r>
          </w:p>
          <w:p w14:paraId="0A0F8763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（打“√”）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095FCB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小学组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2.中学组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3.教师组</w:t>
            </w:r>
          </w:p>
          <w:p w14:paraId="29EA9E6A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4.幼儿组</w:t>
            </w:r>
          </w:p>
        </w:tc>
      </w:tr>
      <w:tr w14:paraId="063BE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9FF79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作者姓名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935DD9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3D69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65DD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所在学校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FA4EEC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A1C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7F8DF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作者班级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749C09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3A5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4321D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报送县区盖章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（限一人）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4F1BBB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9573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9BC3A2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作品简介（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100字以内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AB37BB7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275FC7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 w14:paraId="3E5A49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A3FDE8C">
      <w:pPr>
        <w:pStyle w:val="2"/>
        <w:spacing w:before="0" w:after="0" w:line="240" w:lineRule="auto"/>
        <w:ind w:firstLine="0"/>
        <w:rPr>
          <w:rFonts w:hint="eastAsia"/>
          <w:lang w:val="en-US" w:eastAsia="zh-CN"/>
        </w:rPr>
      </w:pPr>
    </w:p>
    <w:p w14:paraId="067F73B0">
      <w:pPr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 w14:paraId="10B00B42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8"/>
          <w:pgMar w:top="1429" w:right="1310" w:bottom="0" w:left="1548" w:header="0" w:footer="0" w:gutter="0"/>
          <w:cols w:space="720" w:num="1"/>
        </w:sectPr>
      </w:pPr>
    </w:p>
    <w:p w14:paraId="5CEDB66A">
      <w:pPr>
        <w:spacing w:before="19"/>
      </w:pPr>
    </w:p>
    <w:p w14:paraId="3B51D09F">
      <w:pPr>
        <w:spacing w:before="19"/>
      </w:pPr>
    </w:p>
    <w:p w14:paraId="6A1472DF">
      <w:pPr>
        <w:spacing w:before="18"/>
      </w:pPr>
    </w:p>
    <w:p w14:paraId="37135969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 w14:paraId="345721D1">
      <w:pPr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“少年蚌埠”行动20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宋体" w:hAnsi="宋体"/>
          <w:b/>
          <w:bCs/>
          <w:sz w:val="36"/>
          <w:szCs w:val="36"/>
        </w:rPr>
        <w:t>年全市中小学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师</w:t>
      </w:r>
      <w:r>
        <w:rPr>
          <w:rFonts w:hint="eastAsia" w:ascii="宋体" w:hAnsi="宋体"/>
          <w:b/>
          <w:bCs/>
          <w:sz w:val="36"/>
          <w:szCs w:val="36"/>
        </w:rPr>
        <w:t>生（幼儿）艺术展演活动艺术工作坊报名表</w:t>
      </w:r>
    </w:p>
    <w:tbl>
      <w:tblPr>
        <w:tblStyle w:val="7"/>
        <w:tblW w:w="87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5368"/>
      </w:tblGrid>
      <w:tr w14:paraId="51AA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4A93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参展县（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）名称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ECD021"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E5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85C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展示项目（限1项）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72F3D"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7E6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EE9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参加学校（请填写全称）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A1F457"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766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68D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指导教师姓名</w:t>
            </w:r>
            <w:r>
              <w:rPr>
                <w:rFonts w:hint="eastAsia" w:ascii="仿宋" w:hAnsi="仿宋" w:eastAsia="仿宋"/>
                <w:sz w:val="24"/>
              </w:rPr>
              <w:t>（不超过3名）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813539"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DDD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0" w:hRule="atLeast"/>
        </w:trPr>
        <w:tc>
          <w:tcPr>
            <w:tcW w:w="8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BFAF2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设计思路、展示内容和特色描述：（不少于800字）</w:t>
            </w:r>
          </w:p>
          <w:p w14:paraId="76D4CF79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FFF732F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3D50F0E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9A0502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37688E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B06B50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A6502BA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721AAD6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432A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2" w:hRule="atLeast"/>
        </w:trPr>
        <w:tc>
          <w:tcPr>
            <w:tcW w:w="8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 w14:paraId="17953184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展区设计方案：（可另附设计图稿）</w:t>
            </w:r>
          </w:p>
          <w:p w14:paraId="3B87B989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FB69B05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045F308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5AC428E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2FA2A87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F7BF033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61479BB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D2B0681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E0441A8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28CB98E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838BE10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E77767A"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F54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878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CE4AC"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县（区）级教育行政部门意见（盖章）</w:t>
            </w:r>
          </w:p>
          <w:p w14:paraId="1183A2D1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38FB4C7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6D8F351"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BAE7739">
            <w:pPr>
              <w:ind w:firstLine="6080" w:firstLineChars="19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</w:tbl>
    <w:p w14:paraId="4418FA0F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1705" w:bottom="0" w:left="1581" w:header="0" w:footer="0" w:gutter="0"/>
          <w:cols w:space="720" w:num="1"/>
        </w:sectPr>
      </w:pPr>
    </w:p>
    <w:p w14:paraId="1CAC0CA0">
      <w:pPr>
        <w:spacing w:line="360" w:lineRule="auto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08E0DD25">
      <w:pPr>
        <w:spacing w:line="360" w:lineRule="auto"/>
        <w:jc w:val="center"/>
        <w:rPr>
          <w:rFonts w:hint="eastAsia" w:asci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“少年蚌埠”行动2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025</w:t>
      </w:r>
      <w:r>
        <w:rPr>
          <w:rFonts w:hint="eastAsia" w:ascii="宋体" w:hAnsi="宋体"/>
          <w:b/>
          <w:bCs/>
          <w:sz w:val="32"/>
          <w:szCs w:val="32"/>
        </w:rPr>
        <w:t>年全市中小学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师</w:t>
      </w:r>
      <w:r>
        <w:rPr>
          <w:rFonts w:hint="eastAsia" w:ascii="宋体" w:hAnsi="宋体"/>
          <w:b/>
          <w:bCs/>
          <w:sz w:val="32"/>
          <w:szCs w:val="32"/>
        </w:rPr>
        <w:t>生（幼儿）艺术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专项</w:t>
      </w:r>
      <w:r>
        <w:rPr>
          <w:rFonts w:hint="eastAsia" w:ascii="宋体" w:hAnsi="宋体"/>
          <w:b/>
          <w:bCs/>
          <w:sz w:val="32"/>
          <w:szCs w:val="32"/>
        </w:rPr>
        <w:t>展演活动创新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优秀成果</w:t>
      </w:r>
      <w:r>
        <w:rPr>
          <w:rFonts w:hint="eastAsia" w:ascii="宋体" w:hAnsi="宋体"/>
          <w:b/>
          <w:bCs/>
          <w:sz w:val="32"/>
          <w:szCs w:val="32"/>
        </w:rPr>
        <w:t>报送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表</w:t>
      </w:r>
    </w:p>
    <w:p w14:paraId="23699732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page" w:horzAnchor="margin" w:tblpXSpec="left" w:tblpY="3061"/>
        <w:tblW w:w="14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146"/>
        <w:gridCol w:w="2051"/>
        <w:gridCol w:w="1470"/>
        <w:gridCol w:w="1939"/>
        <w:gridCol w:w="3402"/>
        <w:gridCol w:w="2745"/>
        <w:gridCol w:w="1260"/>
      </w:tblGrid>
      <w:tr w14:paraId="67A0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32EA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D88B7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论文（专著）题目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7538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</w:t>
            </w: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B8FC2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署名单位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DBF93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发表刊物（出版）名称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0B51A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发表（出版）年月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3D280"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复制比</w:t>
            </w:r>
          </w:p>
        </w:tc>
      </w:tr>
      <w:tr w14:paraId="17F3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68DA3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F533C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43E5B4"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7874C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6A2D8B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F2E6CC">
            <w:pPr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C9B9A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F85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F5F4"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优秀案例作者（含合作者）签名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3DFA1"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57FAC"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报送学校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eastAsia="zh-CN"/>
              </w:rPr>
              <w:t>领导签字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F53CA"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</w:tbl>
    <w:p w14:paraId="38E4D49C">
      <w:pPr>
        <w:spacing w:line="360" w:lineRule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县区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教育行政部门</w:t>
      </w:r>
      <w:r>
        <w:rPr>
          <w:rFonts w:hint="eastAsia" w:ascii="仿宋" w:hAnsi="仿宋" w:eastAsia="仿宋"/>
          <w:sz w:val="32"/>
          <w:szCs w:val="32"/>
          <w:highlight w:val="none"/>
        </w:rPr>
        <w:t>（盖章）：＿＿＿＿＿＿＿＿＿＿＿</w:t>
      </w:r>
    </w:p>
    <w:p w14:paraId="1D71991B">
      <w:pPr>
        <w:spacing w:line="360" w:lineRule="auto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注：此表每份案例一份。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</w:t>
      </w:r>
      <w:bookmarkStart w:id="0" w:name="_GoBack"/>
      <w:bookmarkEnd w:id="0"/>
    </w:p>
    <w:p w14:paraId="5C1B6A43">
      <w:pPr>
        <w:rPr>
          <w:rFonts w:ascii="Arial"/>
          <w:sz w:val="21"/>
        </w:rPr>
      </w:pPr>
    </w:p>
    <w:sectPr>
      <w:footerReference r:id="rId6" w:type="default"/>
      <w:pgSz w:w="16838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FC43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2B7D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EwN2JjNjhmNTY4YjQ1OTA2YzUzMWIxOTMwMDQ4OTgifQ=="/>
  </w:docVars>
  <w:rsids>
    <w:rsidRoot w:val="00000000"/>
    <w:rsid w:val="02861343"/>
    <w:rsid w:val="07112801"/>
    <w:rsid w:val="07772425"/>
    <w:rsid w:val="09554A11"/>
    <w:rsid w:val="09A07925"/>
    <w:rsid w:val="09D70748"/>
    <w:rsid w:val="19B450D9"/>
    <w:rsid w:val="24022A12"/>
    <w:rsid w:val="27551F14"/>
    <w:rsid w:val="2B543761"/>
    <w:rsid w:val="2F893CAE"/>
    <w:rsid w:val="30FE6114"/>
    <w:rsid w:val="33884F17"/>
    <w:rsid w:val="36577622"/>
    <w:rsid w:val="39CB1D88"/>
    <w:rsid w:val="40071AA5"/>
    <w:rsid w:val="456D73C0"/>
    <w:rsid w:val="46723773"/>
    <w:rsid w:val="4A165E79"/>
    <w:rsid w:val="4ACF63AC"/>
    <w:rsid w:val="4FF751D4"/>
    <w:rsid w:val="550461CB"/>
    <w:rsid w:val="589477ED"/>
    <w:rsid w:val="5CD54ED3"/>
    <w:rsid w:val="61183F19"/>
    <w:rsid w:val="62C16D24"/>
    <w:rsid w:val="679674E4"/>
    <w:rsid w:val="6ECD363E"/>
    <w:rsid w:val="758C33E6"/>
    <w:rsid w:val="796F0D4E"/>
    <w:rsid w:val="7A684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HTML Preformatted"/>
    <w:basedOn w:val="1"/>
    <w:qFormat/>
    <w:uiPriority w:val="99"/>
    <w:pPr>
      <w:widowControl/>
      <w:jc w:val="left"/>
    </w:pPr>
    <w:rPr>
      <w:rFonts w:ascii="Courier New" w:hAnsi="Courier New"/>
      <w:kern w:val="0"/>
      <w:sz w:val="20"/>
      <w:szCs w:val="21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2963</Words>
  <Characters>3137</Characters>
  <TotalTime>13</TotalTime>
  <ScaleCrop>false</ScaleCrop>
  <LinksUpToDate>false</LinksUpToDate>
  <CharactersWithSpaces>3204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2024-04-17T13:48:00Z</dcterms:created>
  <dc:creator>sys</dc:creator>
  <cp:lastModifiedBy>GX</cp:lastModifiedBy>
  <dcterms:modified xsi:type="dcterms:W3CDTF">2025-04-01T05:57:26Z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2024-04-17T13:53:59Z</vt:filetime>
  </property>
  <property fmtid="{D5CDD505-2E9C-101B-9397-08002B2CF9AE}" pid="4" name="KSOProductBuildVer">
    <vt:lpwstr>2052-12.1.0.20305</vt:lpwstr>
  </property>
  <property fmtid="{D5CDD505-2E9C-101B-9397-08002B2CF9AE}" pid="5" name="ICV">
    <vt:lpwstr>36FDE3A35681430EA8CD58BD7579E788_13</vt:lpwstr>
  </property>
  <property fmtid="{D5CDD505-2E9C-101B-9397-08002B2CF9AE}" pid="6" name="KSOTemplateDocerSaveRecord">
    <vt:lpwstr>eyJoZGlkIjoiNjhmYjc5NjA4OTE2Y2VmZjRkYzI4NzE5YzJjNGE1ZjYiLCJ1c2VySWQiOiIxOTIxNTU0NTMifQ==</vt:lpwstr>
  </property>
</Properties>
</file>